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07D" w:rsidRPr="0083607D" w:rsidRDefault="0083607D" w:rsidP="0083607D">
      <w:pPr>
        <w:jc w:val="center"/>
        <w:rPr>
          <w:rFonts w:ascii="Times New Roman" w:hAnsi="Times New Roman"/>
          <w:b/>
          <w:sz w:val="32"/>
          <w:szCs w:val="32"/>
        </w:rPr>
      </w:pPr>
      <w:r w:rsidRPr="0083607D">
        <w:rPr>
          <w:rFonts w:ascii="Times New Roman" w:hAnsi="Times New Roman"/>
          <w:b/>
          <w:sz w:val="32"/>
          <w:szCs w:val="32"/>
        </w:rPr>
        <w:t>PHỤ LỤC</w:t>
      </w:r>
    </w:p>
    <w:p w:rsidR="00FC2F11" w:rsidRDefault="00FC2F11" w:rsidP="006D1D55">
      <w:pPr>
        <w:pStyle w:val="Heading1"/>
        <w:jc w:val="center"/>
        <w:rPr>
          <w:szCs w:val="24"/>
          <w:lang w:val="en-GB"/>
        </w:rPr>
      </w:pPr>
    </w:p>
    <w:p w:rsidR="0083607D" w:rsidRDefault="0083607D" w:rsidP="006D1D55">
      <w:pPr>
        <w:pStyle w:val="Heading1"/>
        <w:jc w:val="center"/>
        <w:rPr>
          <w:szCs w:val="24"/>
        </w:rPr>
      </w:pPr>
      <w:r w:rsidRPr="009648CE">
        <w:rPr>
          <w:szCs w:val="24"/>
          <w:lang w:val="en-GB"/>
        </w:rPr>
        <w:t xml:space="preserve">MỤC TIÊU, NỘI DUNG NGHIÊN CỨU, SẢN PHẨM DỰ KIẾN VÀ THỜI GIAN THỰC HIỆN </w:t>
      </w:r>
      <w:r w:rsidRPr="009648CE">
        <w:rPr>
          <w:szCs w:val="24"/>
        </w:rPr>
        <w:t>XÂY DỰNG</w:t>
      </w:r>
      <w:r w:rsidR="005462BF">
        <w:rPr>
          <w:szCs w:val="24"/>
        </w:rPr>
        <w:t xml:space="preserve"> BÁO CÁO </w:t>
      </w:r>
      <w:r w:rsidR="006D1D55" w:rsidRPr="006D1D55">
        <w:rPr>
          <w:szCs w:val="24"/>
        </w:rPr>
        <w:t>NGHIÊN CỨU VỀ CẤU TRÚC THỊ TRƯỜNG VÀ ĐÁNH GIÁ THỰC TRẠNG CẠNH TRANH TRONG LĨNH VỰC THƯƠNG MẠI ĐIỆN TỬ TẠI VIỆT NAM</w:t>
      </w:r>
    </w:p>
    <w:p w:rsidR="00322328" w:rsidRPr="00322328" w:rsidRDefault="00322328" w:rsidP="0032232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444"/>
        <w:gridCol w:w="9455"/>
        <w:gridCol w:w="1453"/>
        <w:gridCol w:w="1431"/>
      </w:tblGrid>
      <w:tr w:rsidR="0083607D" w:rsidRPr="005E42F6" w:rsidTr="00322328">
        <w:trPr>
          <w:trHeight w:val="362"/>
          <w:tblHeader/>
          <w:jc w:val="center"/>
        </w:trPr>
        <w:tc>
          <w:tcPr>
            <w:tcW w:w="197"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TT</w:t>
            </w:r>
          </w:p>
        </w:tc>
        <w:tc>
          <w:tcPr>
            <w:tcW w:w="794"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Chuyên đề</w:t>
            </w:r>
          </w:p>
        </w:tc>
        <w:tc>
          <w:tcPr>
            <w:tcW w:w="3072"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Mục tiêu, nội dung thực hiện</w:t>
            </w:r>
          </w:p>
        </w:tc>
        <w:tc>
          <w:tcPr>
            <w:tcW w:w="472" w:type="pct"/>
            <w:shd w:val="clear" w:color="auto" w:fill="F2F2F2" w:themeFill="background1" w:themeFillShade="F2"/>
            <w:vAlign w:val="center"/>
          </w:tcPr>
          <w:p w:rsidR="0092349F"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 xml:space="preserve">Sản phẩm </w:t>
            </w:r>
          </w:p>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dự kiến</w:t>
            </w:r>
          </w:p>
        </w:tc>
        <w:tc>
          <w:tcPr>
            <w:tcW w:w="465"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Thời gian</w:t>
            </w:r>
          </w:p>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thực hiện</w:t>
            </w:r>
            <w:r w:rsidR="0023083E">
              <w:rPr>
                <w:rFonts w:ascii="Times New Roman" w:hAnsi="Times New Roman" w:cs="Times New Roman"/>
                <w:b/>
                <w:bCs/>
                <w:iCs/>
                <w:sz w:val="26"/>
                <w:szCs w:val="26"/>
              </w:rPr>
              <w:t xml:space="preserve"> dự kiến</w:t>
            </w:r>
          </w:p>
        </w:tc>
      </w:tr>
      <w:tr w:rsidR="0083607D" w:rsidRPr="005E42F6" w:rsidTr="006D1D55">
        <w:trPr>
          <w:trHeight w:val="3363"/>
          <w:jc w:val="center"/>
        </w:trPr>
        <w:tc>
          <w:tcPr>
            <w:tcW w:w="197" w:type="pct"/>
          </w:tcPr>
          <w:p w:rsidR="0083607D" w:rsidRPr="005E42F6" w:rsidRDefault="0083607D" w:rsidP="00B97BA3">
            <w:pPr>
              <w:jc w:val="center"/>
              <w:rPr>
                <w:rFonts w:ascii="Times New Roman" w:hAnsi="Times New Roman" w:cs="Times New Roman"/>
                <w:sz w:val="26"/>
                <w:szCs w:val="26"/>
              </w:rPr>
            </w:pPr>
            <w:r w:rsidRPr="005E42F6">
              <w:rPr>
                <w:rFonts w:ascii="Times New Roman" w:hAnsi="Times New Roman" w:cs="Times New Roman"/>
                <w:sz w:val="26"/>
                <w:szCs w:val="26"/>
              </w:rPr>
              <w:t>1</w:t>
            </w:r>
          </w:p>
        </w:tc>
        <w:tc>
          <w:tcPr>
            <w:tcW w:w="794" w:type="pct"/>
          </w:tcPr>
          <w:p w:rsidR="0083607D" w:rsidRPr="004F737F" w:rsidRDefault="0040656F" w:rsidP="00B97BA3">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Nghiên cứu tổng quan về thương mại điện tử và phân tích, đánh giá khung khổ pháp lý điều chỉnh hoạt động kinh doanh và cạnh tranh trong lĩnh vực thương mại điện tử tại Việt Nam</w:t>
            </w:r>
          </w:p>
        </w:tc>
        <w:tc>
          <w:tcPr>
            <w:tcW w:w="3072" w:type="pct"/>
          </w:tcPr>
          <w:p w:rsidR="00B71A4A" w:rsidRDefault="009B7383" w:rsidP="00B97BA3">
            <w:pPr>
              <w:tabs>
                <w:tab w:val="left" w:pos="316"/>
              </w:tabs>
              <w:spacing w:before="60" w:after="60" w:line="276" w:lineRule="auto"/>
              <w:jc w:val="both"/>
              <w:rPr>
                <w:rFonts w:ascii="Times New Roman" w:hAnsi="Times New Roman" w:cs="Times New Roman"/>
                <w:sz w:val="26"/>
                <w:szCs w:val="26"/>
              </w:rPr>
            </w:pPr>
            <w:r w:rsidRPr="005E42F6">
              <w:rPr>
                <w:rFonts w:ascii="Times New Roman" w:hAnsi="Times New Roman" w:cs="Times New Roman"/>
                <w:b/>
                <w:bCs/>
                <w:i/>
                <w:iCs/>
                <w:sz w:val="26"/>
                <w:szCs w:val="26"/>
              </w:rPr>
              <w:t xml:space="preserve">(i) </w:t>
            </w:r>
            <w:r w:rsidR="0083607D" w:rsidRPr="005E42F6">
              <w:rPr>
                <w:rFonts w:ascii="Times New Roman" w:hAnsi="Times New Roman" w:cs="Times New Roman"/>
                <w:b/>
                <w:bCs/>
                <w:i/>
                <w:iCs/>
                <w:sz w:val="26"/>
                <w:szCs w:val="26"/>
              </w:rPr>
              <w:t>Mục tiêu</w:t>
            </w:r>
            <w:r w:rsidR="0083607D" w:rsidRPr="005E42F6">
              <w:rPr>
                <w:rFonts w:ascii="Times New Roman" w:hAnsi="Times New Roman" w:cs="Times New Roman"/>
                <w:sz w:val="26"/>
                <w:szCs w:val="26"/>
              </w:rPr>
              <w:t xml:space="preserve">: </w:t>
            </w:r>
            <w:r w:rsidR="00A8231A">
              <w:rPr>
                <w:rFonts w:ascii="Times New Roman" w:hAnsi="Times New Roman" w:cs="Times New Roman"/>
                <w:sz w:val="26"/>
                <w:szCs w:val="26"/>
              </w:rPr>
              <w:t xml:space="preserve">Cung cấp cơ sở pháp lý </w:t>
            </w:r>
            <w:r w:rsidR="00322328">
              <w:rPr>
                <w:rFonts w:ascii="Times New Roman" w:hAnsi="Times New Roman" w:cs="Times New Roman"/>
                <w:sz w:val="26"/>
                <w:szCs w:val="26"/>
              </w:rPr>
              <w:t xml:space="preserve">và khái quát về lĩnh vực </w:t>
            </w:r>
            <w:r w:rsidR="0040656F">
              <w:rPr>
                <w:rFonts w:ascii="Times New Roman" w:hAnsi="Times New Roman" w:cs="Times New Roman"/>
                <w:sz w:val="26"/>
                <w:szCs w:val="26"/>
              </w:rPr>
              <w:t>thương mại điện tử</w:t>
            </w:r>
            <w:r w:rsidR="00322328">
              <w:rPr>
                <w:rFonts w:ascii="Times New Roman" w:hAnsi="Times New Roman" w:cs="Times New Roman"/>
                <w:sz w:val="26"/>
                <w:szCs w:val="26"/>
              </w:rPr>
              <w:t xml:space="preserve"> tại Việt Nam, </w:t>
            </w:r>
            <w:r w:rsidR="00A8231A">
              <w:rPr>
                <w:rFonts w:ascii="Times New Roman" w:hAnsi="Times New Roman" w:cs="Times New Roman"/>
                <w:sz w:val="26"/>
                <w:szCs w:val="26"/>
              </w:rPr>
              <w:t xml:space="preserve">giúp </w:t>
            </w:r>
            <w:r w:rsidR="00322328">
              <w:rPr>
                <w:rFonts w:ascii="Times New Roman" w:hAnsi="Times New Roman" w:cs="Times New Roman"/>
                <w:sz w:val="26"/>
                <w:szCs w:val="26"/>
              </w:rPr>
              <w:t>tìm hiểu sơ bộ và có góc nhìn tổng quan về lĩnh vực này</w:t>
            </w:r>
            <w:r w:rsidR="00D83952">
              <w:rPr>
                <w:rFonts w:ascii="Times New Roman" w:hAnsi="Times New Roman" w:cs="Times New Roman"/>
                <w:sz w:val="26"/>
                <w:szCs w:val="26"/>
              </w:rPr>
              <w:t xml:space="preserve">. </w:t>
            </w:r>
            <w:r w:rsidR="00110D74">
              <w:rPr>
                <w:rFonts w:ascii="Times New Roman" w:hAnsi="Times New Roman" w:cs="Times New Roman"/>
                <w:sz w:val="26"/>
                <w:szCs w:val="26"/>
              </w:rPr>
              <w:t xml:space="preserve"> </w:t>
            </w:r>
          </w:p>
          <w:p w:rsidR="00AF7A51" w:rsidRDefault="009B7383" w:rsidP="00B97BA3">
            <w:pPr>
              <w:tabs>
                <w:tab w:val="left" w:pos="316"/>
              </w:tabs>
              <w:spacing w:before="60" w:after="60" w:line="276" w:lineRule="auto"/>
              <w:jc w:val="both"/>
              <w:rPr>
                <w:rFonts w:ascii="Times New Roman" w:hAnsi="Times New Roman" w:cs="Times New Roman"/>
                <w:sz w:val="26"/>
                <w:szCs w:val="26"/>
              </w:rPr>
            </w:pPr>
            <w:r w:rsidRPr="005E42F6">
              <w:rPr>
                <w:rFonts w:ascii="Times New Roman" w:hAnsi="Times New Roman" w:cs="Times New Roman"/>
                <w:b/>
                <w:bCs/>
                <w:i/>
                <w:iCs/>
                <w:sz w:val="26"/>
                <w:szCs w:val="26"/>
              </w:rPr>
              <w:t xml:space="preserve">(ii) </w:t>
            </w:r>
            <w:r w:rsidR="0083607D" w:rsidRPr="005E42F6">
              <w:rPr>
                <w:rFonts w:ascii="Times New Roman" w:hAnsi="Times New Roman" w:cs="Times New Roman"/>
                <w:b/>
                <w:bCs/>
                <w:i/>
                <w:iCs/>
                <w:sz w:val="26"/>
                <w:szCs w:val="26"/>
              </w:rPr>
              <w:t>Nhiệm vụ</w:t>
            </w:r>
            <w:r w:rsidR="0083607D" w:rsidRPr="005E42F6">
              <w:rPr>
                <w:rFonts w:ascii="Times New Roman" w:hAnsi="Times New Roman" w:cs="Times New Roman"/>
                <w:sz w:val="26"/>
                <w:szCs w:val="26"/>
              </w:rPr>
              <w:t xml:space="preserve">: </w:t>
            </w:r>
            <w:r w:rsidR="00AF7A51">
              <w:rPr>
                <w:rFonts w:ascii="Times New Roman" w:hAnsi="Times New Roman" w:cs="Times New Roman"/>
                <w:sz w:val="26"/>
                <w:szCs w:val="26"/>
              </w:rPr>
              <w:t>Nghiên cứu, rà soát</w:t>
            </w:r>
            <w:r w:rsidR="00430030">
              <w:rPr>
                <w:rFonts w:ascii="Times New Roman" w:hAnsi="Times New Roman" w:cs="Times New Roman"/>
                <w:sz w:val="26"/>
                <w:szCs w:val="26"/>
              </w:rPr>
              <w:t xml:space="preserve">, </w:t>
            </w:r>
            <w:r w:rsidR="00AF7A51">
              <w:rPr>
                <w:rFonts w:ascii="Times New Roman" w:hAnsi="Times New Roman" w:cs="Times New Roman"/>
                <w:sz w:val="26"/>
                <w:szCs w:val="26"/>
              </w:rPr>
              <w:t xml:space="preserve">tổng hợp </w:t>
            </w:r>
            <w:r w:rsidR="00430030">
              <w:rPr>
                <w:rFonts w:ascii="Times New Roman" w:hAnsi="Times New Roman" w:cs="Times New Roman"/>
                <w:sz w:val="26"/>
                <w:szCs w:val="26"/>
              </w:rPr>
              <w:t xml:space="preserve">và đánh giá </w:t>
            </w:r>
            <w:r w:rsidR="00AF7A51">
              <w:rPr>
                <w:rFonts w:ascii="Times New Roman" w:hAnsi="Times New Roman" w:cs="Times New Roman"/>
                <w:sz w:val="26"/>
                <w:szCs w:val="26"/>
              </w:rPr>
              <w:t>các quy định của</w:t>
            </w:r>
            <w:r w:rsidR="006E5AAC">
              <w:rPr>
                <w:rFonts w:ascii="Times New Roman" w:hAnsi="Times New Roman" w:cs="Times New Roman"/>
                <w:sz w:val="26"/>
                <w:szCs w:val="26"/>
              </w:rPr>
              <w:t xml:space="preserve"> pháp luật hiện hành điều chỉnh hoạt động kinh doanh </w:t>
            </w:r>
            <w:r w:rsidR="00322328">
              <w:rPr>
                <w:rFonts w:ascii="Times New Roman" w:hAnsi="Times New Roman" w:cs="Times New Roman"/>
                <w:sz w:val="26"/>
                <w:szCs w:val="26"/>
              </w:rPr>
              <w:t xml:space="preserve">trong lĩnh vực </w:t>
            </w:r>
            <w:r w:rsidR="0012363C">
              <w:rPr>
                <w:rFonts w:ascii="Times New Roman" w:hAnsi="Times New Roman" w:cs="Times New Roman"/>
                <w:sz w:val="26"/>
                <w:szCs w:val="26"/>
              </w:rPr>
              <w:t>thương mại điện tử</w:t>
            </w:r>
            <w:r w:rsidR="00322328">
              <w:rPr>
                <w:rFonts w:ascii="Times New Roman" w:hAnsi="Times New Roman" w:cs="Times New Roman"/>
                <w:sz w:val="26"/>
                <w:szCs w:val="26"/>
              </w:rPr>
              <w:t xml:space="preserve"> tại Việt Nam</w:t>
            </w:r>
            <w:r w:rsidR="006248D1">
              <w:rPr>
                <w:rFonts w:ascii="Times New Roman" w:hAnsi="Times New Roman" w:cs="Times New Roman"/>
                <w:sz w:val="26"/>
                <w:szCs w:val="26"/>
              </w:rPr>
              <w:t xml:space="preserve">. </w:t>
            </w:r>
          </w:p>
          <w:p w:rsidR="0083607D" w:rsidRDefault="001D3726" w:rsidP="004F70DF">
            <w:pPr>
              <w:tabs>
                <w:tab w:val="left" w:pos="316"/>
              </w:tabs>
              <w:spacing w:before="60" w:after="60" w:line="276" w:lineRule="auto"/>
              <w:jc w:val="both"/>
              <w:rPr>
                <w:rFonts w:ascii="Times New Roman" w:hAnsi="Times New Roman" w:cs="Times New Roman"/>
                <w:sz w:val="26"/>
                <w:szCs w:val="26"/>
              </w:rPr>
            </w:pPr>
            <w:r w:rsidRPr="003B4527">
              <w:rPr>
                <w:rFonts w:ascii="Times New Roman" w:hAnsi="Times New Roman" w:cs="Times New Roman"/>
                <w:b/>
                <w:bCs/>
                <w:i/>
                <w:iCs/>
                <w:sz w:val="26"/>
                <w:szCs w:val="26"/>
              </w:rPr>
              <w:t>(iii) Đề cương dự kiến</w:t>
            </w:r>
            <w:r w:rsidR="003B4527">
              <w:rPr>
                <w:rFonts w:ascii="Times New Roman" w:hAnsi="Times New Roman" w:cs="Times New Roman"/>
                <w:b/>
                <w:bCs/>
                <w:i/>
                <w:iCs/>
                <w:sz w:val="26"/>
                <w:szCs w:val="26"/>
              </w:rPr>
              <w:t xml:space="preserve">: </w:t>
            </w:r>
            <w:r w:rsidR="0083607D" w:rsidRPr="005E42F6">
              <w:rPr>
                <w:rFonts w:ascii="Times New Roman" w:hAnsi="Times New Roman" w:cs="Times New Roman"/>
                <w:sz w:val="26"/>
                <w:szCs w:val="26"/>
              </w:rPr>
              <w:t xml:space="preserve">Các chuyên gia tư vấn </w:t>
            </w:r>
            <w:r w:rsidR="00732EDE" w:rsidRPr="005E42F6">
              <w:rPr>
                <w:rFonts w:ascii="Times New Roman" w:hAnsi="Times New Roman" w:cs="Times New Roman"/>
                <w:sz w:val="26"/>
                <w:szCs w:val="26"/>
              </w:rPr>
              <w:t xml:space="preserve">thực hiện báo cáo chuyên đề với các nội dung </w:t>
            </w:r>
            <w:r w:rsidR="004F70DF" w:rsidRPr="005E42F6">
              <w:rPr>
                <w:rFonts w:ascii="Times New Roman" w:hAnsi="Times New Roman" w:cs="Times New Roman"/>
                <w:sz w:val="26"/>
                <w:szCs w:val="26"/>
              </w:rPr>
              <w:t xml:space="preserve">đã nêu tại mục </w:t>
            </w:r>
            <w:r w:rsidR="0064670B">
              <w:rPr>
                <w:rFonts w:ascii="Times New Roman" w:hAnsi="Times New Roman" w:cs="Times New Roman"/>
                <w:sz w:val="26"/>
                <w:szCs w:val="26"/>
              </w:rPr>
              <w:t>“</w:t>
            </w:r>
            <w:r w:rsidR="004F70DF" w:rsidRPr="005E42F6">
              <w:rPr>
                <w:rFonts w:ascii="Times New Roman" w:hAnsi="Times New Roman" w:cs="Times New Roman"/>
                <w:sz w:val="26"/>
                <w:szCs w:val="26"/>
              </w:rPr>
              <w:t>Nhiệm vụ</w:t>
            </w:r>
            <w:r w:rsidR="0064670B">
              <w:rPr>
                <w:rFonts w:ascii="Times New Roman" w:hAnsi="Times New Roman" w:cs="Times New Roman"/>
                <w:sz w:val="26"/>
                <w:szCs w:val="26"/>
              </w:rPr>
              <w:t xml:space="preserve">” </w:t>
            </w:r>
            <w:r>
              <w:rPr>
                <w:rFonts w:ascii="Times New Roman" w:hAnsi="Times New Roman" w:cs="Times New Roman"/>
                <w:sz w:val="26"/>
                <w:szCs w:val="26"/>
              </w:rPr>
              <w:t>với đề cương dự kiến như sau:</w:t>
            </w:r>
          </w:p>
          <w:p w:rsidR="001D3726" w:rsidRPr="003A0FAA" w:rsidRDefault="003A0FAA" w:rsidP="003A0FAA">
            <w:pPr>
              <w:tabs>
                <w:tab w:val="left" w:pos="316"/>
              </w:tabs>
              <w:spacing w:before="60" w:after="6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I. </w:t>
            </w:r>
            <w:r w:rsidR="0040656F" w:rsidRPr="0040656F">
              <w:rPr>
                <w:rFonts w:ascii="Times New Roman" w:hAnsi="Times New Roman" w:cs="Times New Roman"/>
                <w:i/>
                <w:iCs/>
                <w:sz w:val="26"/>
                <w:szCs w:val="26"/>
              </w:rPr>
              <w:t>Tổng quan về thương mại điện tử: khái niệm; đặc điểm; mô hình phổ biến trên thế giới và tại Việt Nam</w:t>
            </w:r>
          </w:p>
          <w:p w:rsidR="001D3726" w:rsidRDefault="003A0FAA" w:rsidP="00361AD0">
            <w:pPr>
              <w:tabs>
                <w:tab w:val="left" w:pos="316"/>
              </w:tabs>
              <w:spacing w:before="60" w:after="6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II. </w:t>
            </w:r>
            <w:r w:rsidR="0040656F" w:rsidRPr="0040656F">
              <w:rPr>
                <w:rFonts w:ascii="Times New Roman" w:hAnsi="Times New Roman" w:cs="Times New Roman"/>
                <w:i/>
                <w:iCs/>
                <w:sz w:val="26"/>
                <w:szCs w:val="26"/>
              </w:rPr>
              <w:t>Khung khổ pháp lý điều chỉnh hoạt động kinh doanh trong lĩnh vực thương mại điện tử tại Việt Nam</w:t>
            </w:r>
          </w:p>
          <w:p w:rsidR="0038196F" w:rsidRPr="00A769DF" w:rsidRDefault="0038196F" w:rsidP="00361AD0">
            <w:pPr>
              <w:tabs>
                <w:tab w:val="left" w:pos="316"/>
              </w:tabs>
              <w:spacing w:before="60" w:after="6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III. </w:t>
            </w:r>
            <w:r w:rsidR="0040656F" w:rsidRPr="0040656F">
              <w:rPr>
                <w:rFonts w:ascii="Times New Roman" w:hAnsi="Times New Roman" w:cs="Times New Roman"/>
                <w:i/>
                <w:iCs/>
                <w:sz w:val="26"/>
                <w:szCs w:val="26"/>
              </w:rPr>
              <w:t>Khung khổ pháp lý điều chỉnh mối quan hệ cạnh tranh trong lĩnh vực thương mại điện tử</w:t>
            </w:r>
            <w:r w:rsidR="0040656F">
              <w:rPr>
                <w:rFonts w:ascii="Times New Roman" w:hAnsi="Times New Roman" w:cs="Times New Roman"/>
                <w:i/>
                <w:iCs/>
                <w:sz w:val="26"/>
                <w:szCs w:val="26"/>
              </w:rPr>
              <w:t xml:space="preserve"> B2C</w:t>
            </w:r>
            <w:r w:rsidR="0040656F" w:rsidRPr="0040656F">
              <w:rPr>
                <w:rFonts w:ascii="Times New Roman" w:hAnsi="Times New Roman" w:cs="Times New Roman"/>
                <w:i/>
                <w:iCs/>
                <w:sz w:val="26"/>
                <w:szCs w:val="26"/>
              </w:rPr>
              <w:t xml:space="preserve"> tại Việt Nam</w:t>
            </w:r>
          </w:p>
        </w:tc>
        <w:tc>
          <w:tcPr>
            <w:tcW w:w="472" w:type="pct"/>
          </w:tcPr>
          <w:p w:rsidR="0083607D" w:rsidRPr="005E42F6" w:rsidRDefault="0083607D" w:rsidP="00B97BA3">
            <w:pPr>
              <w:jc w:val="both"/>
              <w:rPr>
                <w:rFonts w:ascii="Times New Roman" w:hAnsi="Times New Roman" w:cs="Times New Roman"/>
                <w:b/>
                <w:sz w:val="26"/>
                <w:szCs w:val="26"/>
              </w:rPr>
            </w:pPr>
            <w:r w:rsidRPr="005E42F6">
              <w:rPr>
                <w:rFonts w:ascii="Times New Roman" w:hAnsi="Times New Roman" w:cs="Times New Roman"/>
                <w:sz w:val="26"/>
                <w:szCs w:val="26"/>
              </w:rPr>
              <w:t xml:space="preserve">Báo cáo </w:t>
            </w:r>
          </w:p>
        </w:tc>
        <w:tc>
          <w:tcPr>
            <w:tcW w:w="465" w:type="pct"/>
          </w:tcPr>
          <w:p w:rsidR="0083607D" w:rsidRPr="005E42F6" w:rsidRDefault="0023083E" w:rsidP="00B97BA3">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Tối đa 02 tháng trong giai đoạn t</w:t>
            </w:r>
            <w:r w:rsidR="0083607D" w:rsidRPr="005E42F6">
              <w:rPr>
                <w:rFonts w:ascii="Times New Roman" w:hAnsi="Times New Roman" w:cs="Times New Roman"/>
                <w:sz w:val="26"/>
                <w:szCs w:val="26"/>
              </w:rPr>
              <w:t xml:space="preserve">háng </w:t>
            </w:r>
            <w:r w:rsidR="00A769DF">
              <w:rPr>
                <w:rFonts w:ascii="Times New Roman" w:hAnsi="Times New Roman" w:cs="Times New Roman"/>
                <w:sz w:val="26"/>
                <w:szCs w:val="26"/>
              </w:rPr>
              <w:t>8-</w:t>
            </w:r>
            <w:r w:rsidR="0083607D" w:rsidRPr="005E42F6">
              <w:rPr>
                <w:rFonts w:ascii="Times New Roman" w:hAnsi="Times New Roman" w:cs="Times New Roman"/>
                <w:sz w:val="26"/>
                <w:szCs w:val="26"/>
              </w:rPr>
              <w:t>9 -10/2022</w:t>
            </w:r>
          </w:p>
        </w:tc>
      </w:tr>
      <w:tr w:rsidR="005E42F6" w:rsidRPr="008F697C" w:rsidTr="006D1D55">
        <w:trPr>
          <w:trHeight w:val="1073"/>
          <w:jc w:val="center"/>
        </w:trPr>
        <w:tc>
          <w:tcPr>
            <w:tcW w:w="197" w:type="pct"/>
          </w:tcPr>
          <w:p w:rsidR="005E42F6" w:rsidRPr="005E42F6" w:rsidRDefault="003B4527" w:rsidP="00B97BA3">
            <w:pPr>
              <w:jc w:val="center"/>
              <w:rPr>
                <w:rFonts w:ascii="Times New Roman" w:hAnsi="Times New Roman" w:cs="Times New Roman"/>
                <w:sz w:val="26"/>
                <w:szCs w:val="26"/>
              </w:rPr>
            </w:pPr>
            <w:r>
              <w:rPr>
                <w:rFonts w:ascii="Times New Roman" w:hAnsi="Times New Roman" w:cs="Times New Roman"/>
                <w:sz w:val="26"/>
                <w:szCs w:val="26"/>
              </w:rPr>
              <w:t>2</w:t>
            </w:r>
          </w:p>
        </w:tc>
        <w:tc>
          <w:tcPr>
            <w:tcW w:w="794" w:type="pct"/>
          </w:tcPr>
          <w:p w:rsidR="005E42F6" w:rsidRPr="004F737F" w:rsidRDefault="0040656F" w:rsidP="00B97BA3">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sidRPr="0040656F">
              <w:rPr>
                <w:rFonts w:ascii="Times New Roman" w:hAnsi="Times New Roman" w:cs="Times New Roman"/>
                <w:sz w:val="26"/>
                <w:szCs w:val="26"/>
              </w:rPr>
              <w:t>Nghiên cứu đặc thù, quy mô và cấu trúc một số thị trường trong lĩnh vực thương mại điện tử B2C tại Việt Nam</w:t>
            </w:r>
          </w:p>
        </w:tc>
        <w:tc>
          <w:tcPr>
            <w:tcW w:w="3072" w:type="pct"/>
          </w:tcPr>
          <w:p w:rsidR="004C5400" w:rsidRDefault="00706B7B" w:rsidP="00825D7A">
            <w:pPr>
              <w:tabs>
                <w:tab w:val="left" w:pos="316"/>
              </w:tabs>
              <w:spacing w:before="60" w:after="60" w:line="276" w:lineRule="auto"/>
              <w:jc w:val="both"/>
              <w:rPr>
                <w:rFonts w:ascii="Times New Roman" w:hAnsi="Times New Roman" w:cs="Times New Roman"/>
                <w:bCs/>
                <w:sz w:val="26"/>
                <w:szCs w:val="26"/>
              </w:rPr>
            </w:pPr>
            <w:r w:rsidRPr="00D24A6D">
              <w:rPr>
                <w:rFonts w:ascii="Times New Roman" w:hAnsi="Times New Roman" w:cs="Times New Roman"/>
                <w:b/>
                <w:bCs/>
                <w:i/>
                <w:iCs/>
                <w:sz w:val="26"/>
                <w:szCs w:val="26"/>
              </w:rPr>
              <w:t>(i) Mục tiêu</w:t>
            </w:r>
            <w:r w:rsidRPr="00706B7B">
              <w:rPr>
                <w:rFonts w:ascii="Times New Roman" w:hAnsi="Times New Roman" w:cs="Times New Roman"/>
                <w:b/>
                <w:bCs/>
                <w:sz w:val="26"/>
                <w:szCs w:val="26"/>
              </w:rPr>
              <w:t>:</w:t>
            </w:r>
            <w:r w:rsidR="00B10C84">
              <w:rPr>
                <w:rFonts w:ascii="Times New Roman" w:hAnsi="Times New Roman" w:cs="Times New Roman"/>
                <w:bCs/>
                <w:sz w:val="26"/>
                <w:szCs w:val="26"/>
              </w:rPr>
              <w:t xml:space="preserve"> Cung cấp các thông tin về tính đặc thù, quy mô, cấu trúc của thị trường thương mại điện tử B2C tại Việt Nam hiện nay</w:t>
            </w:r>
            <w:r w:rsidR="004C5400">
              <w:rPr>
                <w:rFonts w:ascii="Times New Roman" w:hAnsi="Times New Roman" w:cs="Times New Roman"/>
                <w:bCs/>
                <w:sz w:val="26"/>
                <w:szCs w:val="26"/>
              </w:rPr>
              <w:t xml:space="preserve">. </w:t>
            </w:r>
          </w:p>
          <w:p w:rsidR="00583DA6" w:rsidRDefault="00BC6FAF" w:rsidP="00825D7A">
            <w:pPr>
              <w:tabs>
                <w:tab w:val="left" w:pos="316"/>
              </w:tabs>
              <w:spacing w:before="60" w:after="60" w:line="276" w:lineRule="auto"/>
              <w:jc w:val="both"/>
              <w:rPr>
                <w:rFonts w:ascii="Times New Roman" w:hAnsi="Times New Roman" w:cs="Times New Roman"/>
                <w:b/>
                <w:bCs/>
                <w:sz w:val="26"/>
                <w:szCs w:val="26"/>
              </w:rPr>
            </w:pPr>
            <w:r w:rsidRPr="00D24A6D">
              <w:rPr>
                <w:rFonts w:ascii="Times New Roman" w:hAnsi="Times New Roman" w:cs="Times New Roman"/>
                <w:b/>
                <w:bCs/>
                <w:i/>
                <w:iCs/>
                <w:sz w:val="26"/>
                <w:szCs w:val="26"/>
              </w:rPr>
              <w:t>(ii) Nhiệm vụ</w:t>
            </w:r>
            <w:r w:rsidRPr="00D24A6D">
              <w:rPr>
                <w:rFonts w:ascii="Times New Roman" w:hAnsi="Times New Roman" w:cs="Times New Roman"/>
                <w:b/>
                <w:bCs/>
                <w:sz w:val="26"/>
                <w:szCs w:val="26"/>
              </w:rPr>
              <w:t>:</w:t>
            </w:r>
            <w:r w:rsidR="00D24A6D" w:rsidRPr="00D24A6D">
              <w:rPr>
                <w:rFonts w:ascii="Times New Roman" w:hAnsi="Times New Roman" w:cs="Times New Roman"/>
                <w:b/>
                <w:bCs/>
                <w:sz w:val="26"/>
                <w:szCs w:val="26"/>
              </w:rPr>
              <w:t xml:space="preserve"> </w:t>
            </w:r>
            <w:r w:rsidR="00583DA6" w:rsidRPr="00A769DF">
              <w:rPr>
                <w:rFonts w:ascii="Times New Roman" w:hAnsi="Times New Roman" w:cs="Times New Roman"/>
                <w:bCs/>
                <w:sz w:val="26"/>
                <w:szCs w:val="26"/>
              </w:rPr>
              <w:t>Nghiên cứu</w:t>
            </w:r>
            <w:r w:rsidR="00C32CA3">
              <w:rPr>
                <w:rFonts w:ascii="Times New Roman" w:hAnsi="Times New Roman" w:cs="Times New Roman"/>
                <w:bCs/>
                <w:sz w:val="26"/>
                <w:szCs w:val="26"/>
              </w:rPr>
              <w:t xml:space="preserve"> dựa trên những thông tin về tính đặc thù, quy mô, cấu trúc của thị trường thương mại điện tử B2C để có nhằm đưa ra những nhận định về thị trường này</w:t>
            </w:r>
            <w:r w:rsidR="008A39AA" w:rsidRPr="00A769DF">
              <w:rPr>
                <w:rFonts w:ascii="Times New Roman" w:hAnsi="Times New Roman" w:cs="Times New Roman"/>
                <w:bCs/>
                <w:sz w:val="26"/>
                <w:szCs w:val="26"/>
              </w:rPr>
              <w:t>.</w:t>
            </w:r>
            <w:r w:rsidR="008A39AA">
              <w:rPr>
                <w:rFonts w:ascii="Times New Roman" w:hAnsi="Times New Roman" w:cs="Times New Roman"/>
                <w:b/>
                <w:bCs/>
                <w:sz w:val="26"/>
                <w:szCs w:val="26"/>
              </w:rPr>
              <w:t xml:space="preserve"> </w:t>
            </w:r>
            <w:r w:rsidR="004D6D07">
              <w:rPr>
                <w:rFonts w:ascii="Times New Roman" w:hAnsi="Times New Roman" w:cs="Times New Roman"/>
                <w:b/>
                <w:bCs/>
                <w:sz w:val="26"/>
                <w:szCs w:val="26"/>
              </w:rPr>
              <w:t xml:space="preserve"> </w:t>
            </w:r>
          </w:p>
          <w:p w:rsidR="00B10779" w:rsidRDefault="0064670B" w:rsidP="00B10779">
            <w:pPr>
              <w:tabs>
                <w:tab w:val="left" w:pos="316"/>
              </w:tabs>
              <w:spacing w:before="60" w:after="60" w:line="276" w:lineRule="auto"/>
              <w:jc w:val="both"/>
              <w:rPr>
                <w:rFonts w:ascii="Times New Roman" w:hAnsi="Times New Roman" w:cs="Times New Roman"/>
                <w:sz w:val="26"/>
                <w:szCs w:val="26"/>
              </w:rPr>
            </w:pPr>
            <w:r w:rsidRPr="00CE020A">
              <w:rPr>
                <w:rFonts w:ascii="Times New Roman" w:hAnsi="Times New Roman" w:cs="Times New Roman"/>
                <w:b/>
                <w:i/>
                <w:sz w:val="26"/>
                <w:szCs w:val="26"/>
              </w:rPr>
              <w:t>(iii)</w:t>
            </w:r>
            <w:r>
              <w:rPr>
                <w:rFonts w:ascii="Times New Roman" w:hAnsi="Times New Roman" w:cs="Times New Roman"/>
                <w:sz w:val="26"/>
                <w:szCs w:val="26"/>
              </w:rPr>
              <w:t xml:space="preserve"> </w:t>
            </w:r>
            <w:r w:rsidRPr="00B10779">
              <w:rPr>
                <w:rFonts w:ascii="Times New Roman" w:hAnsi="Times New Roman" w:cs="Times New Roman"/>
                <w:b/>
                <w:bCs/>
                <w:i/>
                <w:iCs/>
                <w:sz w:val="26"/>
                <w:szCs w:val="26"/>
              </w:rPr>
              <w:t>Đề cương dự kiến</w:t>
            </w:r>
            <w:r>
              <w:rPr>
                <w:rFonts w:ascii="Times New Roman" w:hAnsi="Times New Roman" w:cs="Times New Roman"/>
                <w:sz w:val="26"/>
                <w:szCs w:val="26"/>
              </w:rPr>
              <w:t xml:space="preserve">: </w:t>
            </w:r>
            <w:r w:rsidR="00B10779" w:rsidRPr="005E42F6">
              <w:rPr>
                <w:rFonts w:ascii="Times New Roman" w:hAnsi="Times New Roman" w:cs="Times New Roman"/>
                <w:sz w:val="26"/>
                <w:szCs w:val="26"/>
              </w:rPr>
              <w:t xml:space="preserve">Chuyên gia tư vấn thực hiện báo cáo chuyên đề với các nội dung đã nêu tại mục </w:t>
            </w:r>
            <w:r w:rsidR="00B10779">
              <w:rPr>
                <w:rFonts w:ascii="Times New Roman" w:hAnsi="Times New Roman" w:cs="Times New Roman"/>
                <w:sz w:val="26"/>
                <w:szCs w:val="26"/>
              </w:rPr>
              <w:t>“</w:t>
            </w:r>
            <w:r w:rsidR="00B10779" w:rsidRPr="005E42F6">
              <w:rPr>
                <w:rFonts w:ascii="Times New Roman" w:hAnsi="Times New Roman" w:cs="Times New Roman"/>
                <w:sz w:val="26"/>
                <w:szCs w:val="26"/>
              </w:rPr>
              <w:t>Nhiệm vụ</w:t>
            </w:r>
            <w:r w:rsidR="00B10779">
              <w:rPr>
                <w:rFonts w:ascii="Times New Roman" w:hAnsi="Times New Roman" w:cs="Times New Roman"/>
                <w:sz w:val="26"/>
                <w:szCs w:val="26"/>
              </w:rPr>
              <w:t>” với đề cương dự kiến như sau:</w:t>
            </w:r>
          </w:p>
          <w:p w:rsidR="0064670B" w:rsidRPr="004E0D96" w:rsidRDefault="00B10779" w:rsidP="00825D7A">
            <w:pPr>
              <w:tabs>
                <w:tab w:val="left" w:pos="316"/>
              </w:tabs>
              <w:spacing w:before="60" w:after="60" w:line="276" w:lineRule="auto"/>
              <w:jc w:val="both"/>
              <w:rPr>
                <w:rFonts w:ascii="Times New Roman" w:hAnsi="Times New Roman" w:cs="Times New Roman"/>
                <w:i/>
                <w:iCs/>
                <w:sz w:val="26"/>
                <w:szCs w:val="26"/>
              </w:rPr>
            </w:pPr>
            <w:r w:rsidRPr="004E0D96">
              <w:rPr>
                <w:rFonts w:ascii="Times New Roman" w:hAnsi="Times New Roman" w:cs="Times New Roman"/>
                <w:i/>
                <w:iCs/>
                <w:sz w:val="26"/>
                <w:szCs w:val="26"/>
              </w:rPr>
              <w:t xml:space="preserve">I. </w:t>
            </w:r>
            <w:r w:rsidR="00F50AD6" w:rsidRPr="00F50AD6">
              <w:rPr>
                <w:rFonts w:ascii="Times New Roman" w:hAnsi="Times New Roman" w:cs="Times New Roman"/>
                <w:i/>
                <w:iCs/>
                <w:sz w:val="26"/>
                <w:szCs w:val="26"/>
              </w:rPr>
              <w:t>Phân tích đặc thù thị trường thương mại điện tử B2C tại Việt Nam giai đoạn hiện nay</w:t>
            </w:r>
            <w:r w:rsidR="00F50AD6">
              <w:rPr>
                <w:rFonts w:ascii="Times New Roman" w:hAnsi="Times New Roman" w:cs="Times New Roman"/>
                <w:i/>
                <w:iCs/>
                <w:sz w:val="26"/>
                <w:szCs w:val="26"/>
              </w:rPr>
              <w:t>;</w:t>
            </w:r>
          </w:p>
          <w:p w:rsidR="00BC6FAF" w:rsidRDefault="00B97BA3" w:rsidP="00F50AD6">
            <w:pPr>
              <w:tabs>
                <w:tab w:val="left" w:pos="316"/>
              </w:tabs>
              <w:spacing w:before="60" w:after="60" w:line="276" w:lineRule="auto"/>
              <w:jc w:val="both"/>
              <w:rPr>
                <w:rFonts w:ascii="Times New Roman" w:hAnsi="Times New Roman" w:cs="Times New Roman"/>
                <w:i/>
                <w:iCs/>
                <w:sz w:val="26"/>
                <w:szCs w:val="26"/>
              </w:rPr>
            </w:pPr>
            <w:r w:rsidRPr="004E0D96">
              <w:rPr>
                <w:rFonts w:ascii="Times New Roman" w:hAnsi="Times New Roman" w:cs="Times New Roman"/>
                <w:i/>
                <w:iCs/>
                <w:sz w:val="26"/>
                <w:szCs w:val="26"/>
              </w:rPr>
              <w:lastRenderedPageBreak/>
              <w:t xml:space="preserve">II. </w:t>
            </w:r>
            <w:r w:rsidR="00F50AD6" w:rsidRPr="00F50AD6">
              <w:rPr>
                <w:rFonts w:ascii="Times New Roman" w:hAnsi="Times New Roman" w:cs="Times New Roman"/>
                <w:i/>
                <w:iCs/>
                <w:sz w:val="26"/>
                <w:szCs w:val="26"/>
              </w:rPr>
              <w:t>Đánh giá quy mô thị trường thương mại điện tử B2C tại Việ</w:t>
            </w:r>
            <w:r w:rsidR="00F50AD6">
              <w:rPr>
                <w:rFonts w:ascii="Times New Roman" w:hAnsi="Times New Roman" w:cs="Times New Roman"/>
                <w:i/>
                <w:iCs/>
                <w:sz w:val="26"/>
                <w:szCs w:val="26"/>
              </w:rPr>
              <w:t xml:space="preserve">t Nam; </w:t>
            </w:r>
            <w:r w:rsidR="00F50AD6" w:rsidRPr="00F50AD6">
              <w:rPr>
                <w:rFonts w:ascii="Times New Roman" w:hAnsi="Times New Roman" w:cs="Times New Roman"/>
                <w:i/>
                <w:iCs/>
                <w:sz w:val="26"/>
                <w:szCs w:val="26"/>
              </w:rPr>
              <w:t>Đánh giá cấu trúc thị trường thương mại điện tử B2C tại Việt Nam;</w:t>
            </w:r>
            <w:r w:rsidR="00B74A9A">
              <w:rPr>
                <w:rFonts w:ascii="Times New Roman" w:hAnsi="Times New Roman" w:cs="Times New Roman"/>
                <w:i/>
                <w:iCs/>
                <w:sz w:val="26"/>
                <w:szCs w:val="26"/>
              </w:rPr>
              <w:t xml:space="preserve"> </w:t>
            </w:r>
          </w:p>
          <w:p w:rsidR="0038196F" w:rsidRPr="00A769DF" w:rsidRDefault="0038196F">
            <w:pPr>
              <w:tabs>
                <w:tab w:val="left" w:pos="316"/>
              </w:tabs>
              <w:spacing w:before="60" w:after="6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III. </w:t>
            </w:r>
            <w:r w:rsidR="00F50AD6" w:rsidRPr="00F50AD6">
              <w:rPr>
                <w:rFonts w:ascii="Times New Roman" w:hAnsi="Times New Roman" w:cs="Times New Roman"/>
                <w:i/>
                <w:iCs/>
                <w:sz w:val="26"/>
                <w:szCs w:val="26"/>
              </w:rPr>
              <w:t>Nhận định về những phân khúc thị trường trong lĩnh vực thương mại điện tử có mức độ tích thị trường cao.</w:t>
            </w:r>
          </w:p>
        </w:tc>
        <w:tc>
          <w:tcPr>
            <w:tcW w:w="472" w:type="pct"/>
          </w:tcPr>
          <w:p w:rsidR="005E42F6" w:rsidRPr="008F697C" w:rsidRDefault="004E0D96" w:rsidP="00B97BA3">
            <w:pPr>
              <w:jc w:val="both"/>
              <w:rPr>
                <w:rFonts w:ascii="Times New Roman" w:hAnsi="Times New Roman" w:cs="Times New Roman"/>
                <w:sz w:val="26"/>
                <w:szCs w:val="26"/>
              </w:rPr>
            </w:pPr>
            <w:r w:rsidRPr="005E42F6">
              <w:rPr>
                <w:rFonts w:ascii="Times New Roman" w:hAnsi="Times New Roman" w:cs="Times New Roman"/>
                <w:sz w:val="26"/>
                <w:szCs w:val="26"/>
              </w:rPr>
              <w:lastRenderedPageBreak/>
              <w:t>Báo cáo</w:t>
            </w:r>
          </w:p>
        </w:tc>
        <w:tc>
          <w:tcPr>
            <w:tcW w:w="465" w:type="pct"/>
          </w:tcPr>
          <w:p w:rsidR="005E42F6" w:rsidRPr="008F697C" w:rsidRDefault="0023083E" w:rsidP="004E0D96">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Tối đa 02 tháng trong giai đoạn t</w:t>
            </w:r>
            <w:r w:rsidRPr="005E42F6">
              <w:rPr>
                <w:rFonts w:ascii="Times New Roman" w:hAnsi="Times New Roman" w:cs="Times New Roman"/>
                <w:sz w:val="26"/>
                <w:szCs w:val="26"/>
              </w:rPr>
              <w:t xml:space="preserve">háng </w:t>
            </w:r>
            <w:r>
              <w:rPr>
                <w:rFonts w:ascii="Times New Roman" w:hAnsi="Times New Roman" w:cs="Times New Roman"/>
                <w:sz w:val="26"/>
                <w:szCs w:val="26"/>
              </w:rPr>
              <w:t>8-</w:t>
            </w:r>
            <w:r w:rsidRPr="005E42F6">
              <w:rPr>
                <w:rFonts w:ascii="Times New Roman" w:hAnsi="Times New Roman" w:cs="Times New Roman"/>
                <w:sz w:val="26"/>
                <w:szCs w:val="26"/>
              </w:rPr>
              <w:t>9 -10/2022</w:t>
            </w:r>
          </w:p>
        </w:tc>
      </w:tr>
      <w:tr w:rsidR="00A769DF" w:rsidRPr="008F697C" w:rsidTr="00322328">
        <w:trPr>
          <w:trHeight w:val="6045"/>
          <w:jc w:val="center"/>
        </w:trPr>
        <w:tc>
          <w:tcPr>
            <w:tcW w:w="197" w:type="pct"/>
          </w:tcPr>
          <w:p w:rsidR="00A769DF" w:rsidRDefault="00F90310" w:rsidP="00A769DF">
            <w:pPr>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794" w:type="pct"/>
          </w:tcPr>
          <w:p w:rsidR="00A769DF" w:rsidRPr="004F737F" w:rsidRDefault="0040656F" w:rsidP="00A769DF">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bCs/>
                <w:color w:val="000000" w:themeColor="text1"/>
                <w:sz w:val="26"/>
                <w:szCs w:val="26"/>
              </w:rPr>
            </w:pPr>
            <w:r w:rsidRPr="0040656F">
              <w:rPr>
                <w:rFonts w:ascii="Times New Roman" w:hAnsi="Times New Roman" w:cs="Times New Roman"/>
                <w:bCs/>
                <w:color w:val="000000" w:themeColor="text1"/>
                <w:sz w:val="26"/>
                <w:szCs w:val="26"/>
              </w:rPr>
              <w:t>Đánh giá thực trạng, xu hướng cạnh tranh và các rào cản gia nhập, mở rộng thị trường trong lĩnh vực thương mại điện tử B2C tại Việt Nam</w:t>
            </w:r>
          </w:p>
        </w:tc>
        <w:tc>
          <w:tcPr>
            <w:tcW w:w="3072" w:type="pct"/>
          </w:tcPr>
          <w:p w:rsidR="00471341" w:rsidRPr="00D051F9" w:rsidRDefault="00471341" w:rsidP="00471341">
            <w:pPr>
              <w:tabs>
                <w:tab w:val="left" w:pos="316"/>
              </w:tabs>
              <w:spacing w:before="60" w:after="60" w:line="276" w:lineRule="auto"/>
              <w:jc w:val="both"/>
              <w:rPr>
                <w:rFonts w:ascii="Times New Roman" w:hAnsi="Times New Roman" w:cs="Times New Roman"/>
                <w:bCs/>
                <w:sz w:val="26"/>
                <w:szCs w:val="26"/>
              </w:rPr>
            </w:pPr>
            <w:r w:rsidRPr="00D24A6D">
              <w:rPr>
                <w:rFonts w:ascii="Times New Roman" w:hAnsi="Times New Roman" w:cs="Times New Roman"/>
                <w:b/>
                <w:bCs/>
                <w:i/>
                <w:iCs/>
                <w:sz w:val="26"/>
                <w:szCs w:val="26"/>
              </w:rPr>
              <w:t>(i) Mục tiêu</w:t>
            </w:r>
            <w:r w:rsidRPr="00706B7B">
              <w:rPr>
                <w:rFonts w:ascii="Times New Roman" w:hAnsi="Times New Roman" w:cs="Times New Roman"/>
                <w:b/>
                <w:bCs/>
                <w:sz w:val="26"/>
                <w:szCs w:val="26"/>
              </w:rPr>
              <w:t>:</w:t>
            </w:r>
            <w:r>
              <w:rPr>
                <w:rFonts w:ascii="Times New Roman" w:hAnsi="Times New Roman" w:cs="Times New Roman"/>
                <w:b/>
                <w:bCs/>
                <w:sz w:val="26"/>
                <w:szCs w:val="26"/>
              </w:rPr>
              <w:t xml:space="preserve"> </w:t>
            </w:r>
            <w:r w:rsidR="00AD21E5">
              <w:rPr>
                <w:rFonts w:ascii="Times New Roman" w:hAnsi="Times New Roman" w:cs="Times New Roman"/>
                <w:bCs/>
                <w:sz w:val="26"/>
                <w:szCs w:val="26"/>
              </w:rPr>
              <w:t>Cung cấp thông tin về thực trạng, xu hướng cạnh tranh trong lĩnh vực thương mại điện tử B2C tại Việt Nam</w:t>
            </w:r>
            <w:r w:rsidR="00F50B77" w:rsidRPr="00D051F9">
              <w:rPr>
                <w:rFonts w:ascii="Times New Roman" w:hAnsi="Times New Roman" w:cs="Times New Roman"/>
                <w:bCs/>
                <w:sz w:val="26"/>
                <w:szCs w:val="26"/>
              </w:rPr>
              <w:t>.</w:t>
            </w:r>
          </w:p>
          <w:p w:rsidR="00F1344F" w:rsidRDefault="00471341" w:rsidP="00471341">
            <w:pPr>
              <w:tabs>
                <w:tab w:val="left" w:pos="316"/>
              </w:tabs>
              <w:spacing w:before="60" w:after="60" w:line="276" w:lineRule="auto"/>
              <w:jc w:val="both"/>
              <w:rPr>
                <w:rFonts w:ascii="Times New Roman" w:hAnsi="Times New Roman" w:cs="Times New Roman"/>
                <w:bCs/>
                <w:sz w:val="26"/>
                <w:szCs w:val="26"/>
              </w:rPr>
            </w:pPr>
            <w:r w:rsidRPr="00D24A6D">
              <w:rPr>
                <w:rFonts w:ascii="Times New Roman" w:hAnsi="Times New Roman" w:cs="Times New Roman"/>
                <w:b/>
                <w:bCs/>
                <w:i/>
                <w:iCs/>
                <w:sz w:val="26"/>
                <w:szCs w:val="26"/>
              </w:rPr>
              <w:t>(ii) Nhiệm vụ</w:t>
            </w:r>
            <w:r w:rsidRPr="00D24A6D">
              <w:rPr>
                <w:rFonts w:ascii="Times New Roman" w:hAnsi="Times New Roman" w:cs="Times New Roman"/>
                <w:b/>
                <w:bCs/>
                <w:sz w:val="26"/>
                <w:szCs w:val="26"/>
              </w:rPr>
              <w:t xml:space="preserve">: </w:t>
            </w:r>
            <w:r w:rsidRPr="00A769DF">
              <w:rPr>
                <w:rFonts w:ascii="Times New Roman" w:hAnsi="Times New Roman" w:cs="Times New Roman"/>
                <w:bCs/>
                <w:sz w:val="26"/>
                <w:szCs w:val="26"/>
              </w:rPr>
              <w:t xml:space="preserve">Nghiên cứu, </w:t>
            </w:r>
            <w:r w:rsidR="00F50B77">
              <w:rPr>
                <w:rFonts w:ascii="Times New Roman" w:hAnsi="Times New Roman" w:cs="Times New Roman"/>
                <w:bCs/>
                <w:sz w:val="26"/>
                <w:szCs w:val="26"/>
              </w:rPr>
              <w:t>phân tích</w:t>
            </w:r>
            <w:r w:rsidR="00F94C88">
              <w:rPr>
                <w:rFonts w:ascii="Times New Roman" w:hAnsi="Times New Roman" w:cs="Times New Roman"/>
                <w:bCs/>
                <w:sz w:val="26"/>
                <w:szCs w:val="26"/>
              </w:rPr>
              <w:t>, đánh giá</w:t>
            </w:r>
            <w:r w:rsidR="00470FAD">
              <w:rPr>
                <w:rFonts w:ascii="Times New Roman" w:hAnsi="Times New Roman" w:cs="Times New Roman"/>
                <w:bCs/>
                <w:sz w:val="26"/>
                <w:szCs w:val="26"/>
              </w:rPr>
              <w:t xml:space="preserve"> các thông tin về thực trạng thị trường để đưa ra các đánh giá về rào cản gia nhập, mở rộng thị trường trong lĩnh vực thương mại điện tử tại Việt Nam</w:t>
            </w:r>
            <w:r w:rsidR="00F9622D">
              <w:rPr>
                <w:rFonts w:ascii="Times New Roman" w:hAnsi="Times New Roman" w:cs="Times New Roman"/>
                <w:bCs/>
                <w:sz w:val="26"/>
                <w:szCs w:val="26"/>
              </w:rPr>
              <w:t xml:space="preserve">. </w:t>
            </w:r>
          </w:p>
          <w:p w:rsidR="00471341" w:rsidRDefault="00471341" w:rsidP="00471341">
            <w:pPr>
              <w:tabs>
                <w:tab w:val="left" w:pos="316"/>
              </w:tabs>
              <w:spacing w:before="60" w:after="60" w:line="276" w:lineRule="auto"/>
              <w:jc w:val="both"/>
              <w:rPr>
                <w:rFonts w:ascii="Times New Roman" w:hAnsi="Times New Roman" w:cs="Times New Roman"/>
                <w:sz w:val="26"/>
                <w:szCs w:val="26"/>
              </w:rPr>
            </w:pPr>
            <w:r w:rsidRPr="00CE020A">
              <w:rPr>
                <w:rFonts w:ascii="Times New Roman" w:hAnsi="Times New Roman" w:cs="Times New Roman"/>
                <w:b/>
                <w:i/>
                <w:sz w:val="26"/>
                <w:szCs w:val="26"/>
              </w:rPr>
              <w:t>(iii)</w:t>
            </w:r>
            <w:r>
              <w:rPr>
                <w:rFonts w:ascii="Times New Roman" w:hAnsi="Times New Roman" w:cs="Times New Roman"/>
                <w:sz w:val="26"/>
                <w:szCs w:val="26"/>
              </w:rPr>
              <w:t xml:space="preserve"> </w:t>
            </w:r>
            <w:r w:rsidRPr="00B10779">
              <w:rPr>
                <w:rFonts w:ascii="Times New Roman" w:hAnsi="Times New Roman" w:cs="Times New Roman"/>
                <w:b/>
                <w:bCs/>
                <w:i/>
                <w:iCs/>
                <w:sz w:val="26"/>
                <w:szCs w:val="26"/>
              </w:rPr>
              <w:t>Đề cương dự kiến</w:t>
            </w:r>
            <w:r>
              <w:rPr>
                <w:rFonts w:ascii="Times New Roman" w:hAnsi="Times New Roman" w:cs="Times New Roman"/>
                <w:sz w:val="26"/>
                <w:szCs w:val="26"/>
              </w:rPr>
              <w:t xml:space="preserve">: </w:t>
            </w:r>
            <w:r w:rsidRPr="005E42F6">
              <w:rPr>
                <w:rFonts w:ascii="Times New Roman" w:hAnsi="Times New Roman" w:cs="Times New Roman"/>
                <w:sz w:val="26"/>
                <w:szCs w:val="26"/>
              </w:rPr>
              <w:t xml:space="preserve">Chuyên gia tư vấn thực hiện báo cáo chuyên đề với các nội dung đã nêu tại mục </w:t>
            </w:r>
            <w:r>
              <w:rPr>
                <w:rFonts w:ascii="Times New Roman" w:hAnsi="Times New Roman" w:cs="Times New Roman"/>
                <w:sz w:val="26"/>
                <w:szCs w:val="26"/>
              </w:rPr>
              <w:t>“</w:t>
            </w:r>
            <w:r w:rsidRPr="005E42F6">
              <w:rPr>
                <w:rFonts w:ascii="Times New Roman" w:hAnsi="Times New Roman" w:cs="Times New Roman"/>
                <w:sz w:val="26"/>
                <w:szCs w:val="26"/>
              </w:rPr>
              <w:t>Nhiệm vụ</w:t>
            </w:r>
            <w:r>
              <w:rPr>
                <w:rFonts w:ascii="Times New Roman" w:hAnsi="Times New Roman" w:cs="Times New Roman"/>
                <w:sz w:val="26"/>
                <w:szCs w:val="26"/>
              </w:rPr>
              <w:t>” với đề cương dự kiến như sau:</w:t>
            </w:r>
          </w:p>
          <w:p w:rsidR="00471341" w:rsidRPr="004E0D96" w:rsidRDefault="00471341" w:rsidP="00471341">
            <w:pPr>
              <w:tabs>
                <w:tab w:val="left" w:pos="316"/>
              </w:tabs>
              <w:spacing w:before="60" w:after="60" w:line="276" w:lineRule="auto"/>
              <w:jc w:val="both"/>
              <w:rPr>
                <w:rFonts w:ascii="Times New Roman" w:hAnsi="Times New Roman" w:cs="Times New Roman"/>
                <w:i/>
                <w:iCs/>
                <w:sz w:val="26"/>
                <w:szCs w:val="26"/>
              </w:rPr>
            </w:pPr>
            <w:r w:rsidRPr="004E0D96">
              <w:rPr>
                <w:rFonts w:ascii="Times New Roman" w:hAnsi="Times New Roman" w:cs="Times New Roman"/>
                <w:i/>
                <w:iCs/>
                <w:sz w:val="26"/>
                <w:szCs w:val="26"/>
              </w:rPr>
              <w:t xml:space="preserve">I. </w:t>
            </w:r>
            <w:r w:rsidR="001F2EEB" w:rsidRPr="001F2EEB">
              <w:rPr>
                <w:rFonts w:ascii="Times New Roman" w:hAnsi="Times New Roman" w:cs="Times New Roman"/>
                <w:i/>
                <w:iCs/>
                <w:sz w:val="26"/>
                <w:szCs w:val="26"/>
              </w:rPr>
              <w:t>Đánh giá thực trạng cạnh tranh trong lĩnh vực thương mại điện tử B2C tại Việt Nam;</w:t>
            </w:r>
            <w:r>
              <w:rPr>
                <w:rFonts w:ascii="Times New Roman" w:hAnsi="Times New Roman" w:cs="Times New Roman"/>
                <w:i/>
                <w:iCs/>
                <w:sz w:val="26"/>
                <w:szCs w:val="26"/>
              </w:rPr>
              <w:t>.</w:t>
            </w:r>
          </w:p>
          <w:p w:rsidR="00471341" w:rsidRDefault="00471341" w:rsidP="00471341">
            <w:pPr>
              <w:tabs>
                <w:tab w:val="left" w:pos="316"/>
              </w:tabs>
              <w:spacing w:before="60" w:after="60" w:line="276" w:lineRule="auto"/>
              <w:jc w:val="both"/>
              <w:rPr>
                <w:rFonts w:ascii="Times New Roman" w:hAnsi="Times New Roman" w:cs="Times New Roman"/>
                <w:i/>
                <w:iCs/>
                <w:sz w:val="26"/>
                <w:szCs w:val="26"/>
              </w:rPr>
            </w:pPr>
            <w:r w:rsidRPr="004E0D96">
              <w:rPr>
                <w:rFonts w:ascii="Times New Roman" w:hAnsi="Times New Roman" w:cs="Times New Roman"/>
                <w:i/>
                <w:iCs/>
                <w:sz w:val="26"/>
                <w:szCs w:val="26"/>
              </w:rPr>
              <w:t xml:space="preserve">II. </w:t>
            </w:r>
            <w:r w:rsidR="001F2EEB" w:rsidRPr="001F2EEB">
              <w:rPr>
                <w:rFonts w:ascii="Times New Roman" w:hAnsi="Times New Roman" w:cs="Times New Roman"/>
                <w:i/>
                <w:iCs/>
                <w:sz w:val="26"/>
                <w:szCs w:val="26"/>
              </w:rPr>
              <w:t>Phân tích xu hướng cạnh tranh trong lĩnh vực thương mại điện tử B2C tại Việt Nam</w:t>
            </w:r>
          </w:p>
          <w:p w:rsidR="00F9622D" w:rsidRPr="00471341" w:rsidRDefault="00471341" w:rsidP="00471341">
            <w:pPr>
              <w:tabs>
                <w:tab w:val="left" w:pos="316"/>
              </w:tabs>
              <w:spacing w:before="60" w:after="6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III. </w:t>
            </w:r>
            <w:r w:rsidR="001F2EEB" w:rsidRPr="001F2EEB">
              <w:rPr>
                <w:rFonts w:ascii="Times New Roman" w:hAnsi="Times New Roman" w:cs="Times New Roman"/>
                <w:i/>
                <w:iCs/>
                <w:sz w:val="26"/>
                <w:szCs w:val="26"/>
              </w:rPr>
              <w:t>Đánh giá các rào cản gia nhập, mở rộng thị trường trong lĩnh vực thương mại điện tử tại Việt Nam.</w:t>
            </w:r>
          </w:p>
        </w:tc>
        <w:tc>
          <w:tcPr>
            <w:tcW w:w="472" w:type="pct"/>
          </w:tcPr>
          <w:p w:rsidR="00A769DF" w:rsidRPr="008F697C" w:rsidRDefault="00A769DF" w:rsidP="00A769DF">
            <w:pPr>
              <w:jc w:val="both"/>
              <w:rPr>
                <w:rFonts w:ascii="Times New Roman" w:hAnsi="Times New Roman" w:cs="Times New Roman"/>
                <w:sz w:val="26"/>
                <w:szCs w:val="26"/>
              </w:rPr>
            </w:pPr>
            <w:r w:rsidRPr="005E42F6">
              <w:rPr>
                <w:rFonts w:ascii="Times New Roman" w:hAnsi="Times New Roman" w:cs="Times New Roman"/>
                <w:sz w:val="26"/>
                <w:szCs w:val="26"/>
              </w:rPr>
              <w:t>Báo cáo</w:t>
            </w:r>
          </w:p>
        </w:tc>
        <w:tc>
          <w:tcPr>
            <w:tcW w:w="465" w:type="pct"/>
          </w:tcPr>
          <w:p w:rsidR="00A769DF" w:rsidRPr="008F697C" w:rsidRDefault="0023083E" w:rsidP="00A769DF">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Tối đa 02 tháng trong giai đoạn t</w:t>
            </w:r>
            <w:r w:rsidRPr="005E42F6">
              <w:rPr>
                <w:rFonts w:ascii="Times New Roman" w:hAnsi="Times New Roman" w:cs="Times New Roman"/>
                <w:sz w:val="26"/>
                <w:szCs w:val="26"/>
              </w:rPr>
              <w:t xml:space="preserve">háng </w:t>
            </w:r>
            <w:r>
              <w:rPr>
                <w:rFonts w:ascii="Times New Roman" w:hAnsi="Times New Roman" w:cs="Times New Roman"/>
                <w:sz w:val="26"/>
                <w:szCs w:val="26"/>
              </w:rPr>
              <w:t>8-</w:t>
            </w:r>
            <w:r w:rsidRPr="005E42F6">
              <w:rPr>
                <w:rFonts w:ascii="Times New Roman" w:hAnsi="Times New Roman" w:cs="Times New Roman"/>
                <w:sz w:val="26"/>
                <w:szCs w:val="26"/>
              </w:rPr>
              <w:t>9 -10/2022</w:t>
            </w:r>
          </w:p>
        </w:tc>
      </w:tr>
      <w:tr w:rsidR="00B36733" w:rsidRPr="008F697C" w:rsidTr="0022203E">
        <w:trPr>
          <w:trHeight w:val="4617"/>
          <w:jc w:val="center"/>
        </w:trPr>
        <w:tc>
          <w:tcPr>
            <w:tcW w:w="197" w:type="pct"/>
          </w:tcPr>
          <w:p w:rsidR="00B36733" w:rsidRDefault="00B36733" w:rsidP="00B36733">
            <w:pPr>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794" w:type="pct"/>
          </w:tcPr>
          <w:p w:rsidR="00B36733" w:rsidRPr="00A769DF" w:rsidRDefault="00B36733" w:rsidP="00B36733">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bCs/>
                <w:color w:val="000000" w:themeColor="text1"/>
                <w:sz w:val="26"/>
                <w:szCs w:val="26"/>
              </w:rPr>
            </w:pPr>
            <w:r w:rsidRPr="0040656F">
              <w:rPr>
                <w:rFonts w:ascii="Times New Roman" w:hAnsi="Times New Roman" w:cs="Times New Roman"/>
                <w:bCs/>
                <w:color w:val="000000" w:themeColor="text1"/>
                <w:sz w:val="26"/>
                <w:szCs w:val="26"/>
              </w:rPr>
              <w:t>Đánh giá một số vấn đề quan ngại về cạnh tranh và đề xuất các giải pháp tăng cường, thúc đẩy cạnh tranh trong lĩnh vực thương mại điện tử B2C tại Việt Nam</w:t>
            </w:r>
          </w:p>
        </w:tc>
        <w:tc>
          <w:tcPr>
            <w:tcW w:w="3072" w:type="pct"/>
          </w:tcPr>
          <w:p w:rsidR="00B36733" w:rsidRPr="00D051F9" w:rsidRDefault="00B36733" w:rsidP="00B36733">
            <w:pPr>
              <w:tabs>
                <w:tab w:val="left" w:pos="316"/>
              </w:tabs>
              <w:spacing w:before="60" w:after="60" w:line="276" w:lineRule="auto"/>
              <w:jc w:val="both"/>
              <w:rPr>
                <w:rFonts w:ascii="Times New Roman" w:hAnsi="Times New Roman" w:cs="Times New Roman"/>
                <w:bCs/>
                <w:sz w:val="26"/>
                <w:szCs w:val="26"/>
              </w:rPr>
            </w:pPr>
            <w:r w:rsidRPr="00D24A6D">
              <w:rPr>
                <w:rFonts w:ascii="Times New Roman" w:hAnsi="Times New Roman" w:cs="Times New Roman"/>
                <w:b/>
                <w:bCs/>
                <w:i/>
                <w:iCs/>
                <w:sz w:val="26"/>
                <w:szCs w:val="26"/>
              </w:rPr>
              <w:t>(i) Mục tiêu</w:t>
            </w:r>
            <w:r w:rsidRPr="00706B7B">
              <w:rPr>
                <w:rFonts w:ascii="Times New Roman" w:hAnsi="Times New Roman" w:cs="Times New Roman"/>
                <w:b/>
                <w:bCs/>
                <w:sz w:val="26"/>
                <w:szCs w:val="26"/>
              </w:rPr>
              <w:t>:</w:t>
            </w:r>
            <w:r>
              <w:rPr>
                <w:rFonts w:ascii="Times New Roman" w:hAnsi="Times New Roman" w:cs="Times New Roman"/>
                <w:b/>
                <w:bCs/>
                <w:sz w:val="26"/>
                <w:szCs w:val="26"/>
              </w:rPr>
              <w:t xml:space="preserve"> </w:t>
            </w:r>
            <w:r w:rsidR="000957FE">
              <w:rPr>
                <w:rFonts w:ascii="Times New Roman" w:hAnsi="Times New Roman" w:cs="Times New Roman"/>
                <w:bCs/>
                <w:sz w:val="26"/>
                <w:szCs w:val="26"/>
              </w:rPr>
              <w:t>Đánh giá về các vấn đề liên quan đến cạnh tranh trong lĩnh vực thương mại điện tử B2C tại Việt Nam</w:t>
            </w:r>
            <w:r w:rsidRPr="00D051F9">
              <w:rPr>
                <w:rFonts w:ascii="Times New Roman" w:hAnsi="Times New Roman" w:cs="Times New Roman"/>
                <w:bCs/>
                <w:sz w:val="26"/>
                <w:szCs w:val="26"/>
              </w:rPr>
              <w:t>.</w:t>
            </w:r>
          </w:p>
          <w:p w:rsidR="00B36733" w:rsidRDefault="00B36733" w:rsidP="00B36733">
            <w:pPr>
              <w:tabs>
                <w:tab w:val="left" w:pos="316"/>
              </w:tabs>
              <w:spacing w:before="60" w:after="60" w:line="276" w:lineRule="auto"/>
              <w:jc w:val="both"/>
              <w:rPr>
                <w:rFonts w:ascii="Times New Roman" w:hAnsi="Times New Roman" w:cs="Times New Roman"/>
                <w:bCs/>
                <w:sz w:val="26"/>
                <w:szCs w:val="26"/>
              </w:rPr>
            </w:pPr>
            <w:r w:rsidRPr="00D24A6D">
              <w:rPr>
                <w:rFonts w:ascii="Times New Roman" w:hAnsi="Times New Roman" w:cs="Times New Roman"/>
                <w:b/>
                <w:bCs/>
                <w:i/>
                <w:iCs/>
                <w:sz w:val="26"/>
                <w:szCs w:val="26"/>
              </w:rPr>
              <w:t>(ii) Nhiệm vụ</w:t>
            </w:r>
            <w:r w:rsidRPr="00D24A6D">
              <w:rPr>
                <w:rFonts w:ascii="Times New Roman" w:hAnsi="Times New Roman" w:cs="Times New Roman"/>
                <w:b/>
                <w:bCs/>
                <w:sz w:val="26"/>
                <w:szCs w:val="26"/>
              </w:rPr>
              <w:t xml:space="preserve">: </w:t>
            </w:r>
            <w:r w:rsidRPr="00A769DF">
              <w:rPr>
                <w:rFonts w:ascii="Times New Roman" w:hAnsi="Times New Roman" w:cs="Times New Roman"/>
                <w:bCs/>
                <w:sz w:val="26"/>
                <w:szCs w:val="26"/>
              </w:rPr>
              <w:t xml:space="preserve">Nghiên cứu, </w:t>
            </w:r>
            <w:r>
              <w:rPr>
                <w:rFonts w:ascii="Times New Roman" w:hAnsi="Times New Roman" w:cs="Times New Roman"/>
                <w:bCs/>
                <w:sz w:val="26"/>
                <w:szCs w:val="26"/>
              </w:rPr>
              <w:t xml:space="preserve">phân tích, đánh giá các thông tin về </w:t>
            </w:r>
            <w:r w:rsidR="000957FE" w:rsidRPr="000957FE">
              <w:rPr>
                <w:rFonts w:ascii="Times New Roman" w:hAnsi="Times New Roman" w:cs="Times New Roman"/>
                <w:bCs/>
                <w:sz w:val="26"/>
                <w:szCs w:val="26"/>
              </w:rPr>
              <w:t>xác định thị trường liên quan; xác định sức mạnh thị trường; quan ngại về các hành vi phản cạnh tranh</w:t>
            </w:r>
            <w:r w:rsidR="000957FE">
              <w:rPr>
                <w:rFonts w:ascii="Times New Roman" w:hAnsi="Times New Roman" w:cs="Times New Roman"/>
                <w:bCs/>
                <w:sz w:val="26"/>
                <w:szCs w:val="26"/>
              </w:rPr>
              <w:t xml:space="preserve"> để đưa ra các giải pháp tăng cường cạnh tranh trong lĩnh vực thương mại điện tử B2C tại Việt Nam</w:t>
            </w:r>
            <w:r>
              <w:rPr>
                <w:rFonts w:ascii="Times New Roman" w:hAnsi="Times New Roman" w:cs="Times New Roman"/>
                <w:bCs/>
                <w:sz w:val="26"/>
                <w:szCs w:val="26"/>
              </w:rPr>
              <w:t xml:space="preserve">. </w:t>
            </w:r>
          </w:p>
          <w:p w:rsidR="00B36733" w:rsidRDefault="00B36733" w:rsidP="00B36733">
            <w:pPr>
              <w:tabs>
                <w:tab w:val="left" w:pos="316"/>
              </w:tabs>
              <w:spacing w:before="60" w:after="60" w:line="276" w:lineRule="auto"/>
              <w:jc w:val="both"/>
              <w:rPr>
                <w:rFonts w:ascii="Times New Roman" w:hAnsi="Times New Roman" w:cs="Times New Roman"/>
                <w:sz w:val="26"/>
                <w:szCs w:val="26"/>
              </w:rPr>
            </w:pPr>
            <w:r w:rsidRPr="00CE020A">
              <w:rPr>
                <w:rFonts w:ascii="Times New Roman" w:hAnsi="Times New Roman" w:cs="Times New Roman"/>
                <w:b/>
                <w:i/>
                <w:sz w:val="26"/>
                <w:szCs w:val="26"/>
              </w:rPr>
              <w:t>(iii)</w:t>
            </w:r>
            <w:r>
              <w:rPr>
                <w:rFonts w:ascii="Times New Roman" w:hAnsi="Times New Roman" w:cs="Times New Roman"/>
                <w:sz w:val="26"/>
                <w:szCs w:val="26"/>
              </w:rPr>
              <w:t xml:space="preserve"> </w:t>
            </w:r>
            <w:r w:rsidRPr="00B10779">
              <w:rPr>
                <w:rFonts w:ascii="Times New Roman" w:hAnsi="Times New Roman" w:cs="Times New Roman"/>
                <w:b/>
                <w:bCs/>
                <w:i/>
                <w:iCs/>
                <w:sz w:val="26"/>
                <w:szCs w:val="26"/>
              </w:rPr>
              <w:t>Đề cương dự kiến</w:t>
            </w:r>
            <w:r>
              <w:rPr>
                <w:rFonts w:ascii="Times New Roman" w:hAnsi="Times New Roman" w:cs="Times New Roman"/>
                <w:sz w:val="26"/>
                <w:szCs w:val="26"/>
              </w:rPr>
              <w:t xml:space="preserve">: </w:t>
            </w:r>
            <w:r w:rsidRPr="005E42F6">
              <w:rPr>
                <w:rFonts w:ascii="Times New Roman" w:hAnsi="Times New Roman" w:cs="Times New Roman"/>
                <w:sz w:val="26"/>
                <w:szCs w:val="26"/>
              </w:rPr>
              <w:t xml:space="preserve">Chuyên gia tư vấn thực hiện báo cáo chuyên đề với các nội dung đã nêu tại mục </w:t>
            </w:r>
            <w:r>
              <w:rPr>
                <w:rFonts w:ascii="Times New Roman" w:hAnsi="Times New Roman" w:cs="Times New Roman"/>
                <w:sz w:val="26"/>
                <w:szCs w:val="26"/>
              </w:rPr>
              <w:t>“</w:t>
            </w:r>
            <w:r w:rsidRPr="005E42F6">
              <w:rPr>
                <w:rFonts w:ascii="Times New Roman" w:hAnsi="Times New Roman" w:cs="Times New Roman"/>
                <w:sz w:val="26"/>
                <w:szCs w:val="26"/>
              </w:rPr>
              <w:t>Nhiệm vụ</w:t>
            </w:r>
            <w:r>
              <w:rPr>
                <w:rFonts w:ascii="Times New Roman" w:hAnsi="Times New Roman" w:cs="Times New Roman"/>
                <w:sz w:val="26"/>
                <w:szCs w:val="26"/>
              </w:rPr>
              <w:t>” với đề cương dự kiến như sau:</w:t>
            </w:r>
          </w:p>
          <w:p w:rsidR="00B36733" w:rsidRPr="004E0D96" w:rsidRDefault="00B36733" w:rsidP="00B36733">
            <w:pPr>
              <w:tabs>
                <w:tab w:val="left" w:pos="316"/>
              </w:tabs>
              <w:spacing w:before="60" w:after="60" w:line="276" w:lineRule="auto"/>
              <w:jc w:val="both"/>
              <w:rPr>
                <w:rFonts w:ascii="Times New Roman" w:hAnsi="Times New Roman" w:cs="Times New Roman"/>
                <w:i/>
                <w:iCs/>
                <w:sz w:val="26"/>
                <w:szCs w:val="26"/>
              </w:rPr>
            </w:pPr>
            <w:r w:rsidRPr="004E0D96">
              <w:rPr>
                <w:rFonts w:ascii="Times New Roman" w:hAnsi="Times New Roman" w:cs="Times New Roman"/>
                <w:i/>
                <w:iCs/>
                <w:sz w:val="26"/>
                <w:szCs w:val="26"/>
              </w:rPr>
              <w:t xml:space="preserve">I. </w:t>
            </w:r>
            <w:r w:rsidRPr="00D52916">
              <w:rPr>
                <w:rFonts w:ascii="Times New Roman" w:hAnsi="Times New Roman" w:cs="Times New Roman"/>
                <w:i/>
                <w:iCs/>
                <w:sz w:val="26"/>
                <w:szCs w:val="26"/>
              </w:rPr>
              <w:t>Đánh giá các vấn đề liên quan đến cạnh tranh trong lĩnh vực thương mại điện tử B2C tại Việt Nam: xác định thị trường liên quan; xác định sức mạnh thị trường; quan ngại về các hành vi phản cạnh tranh</w:t>
            </w:r>
            <w:r>
              <w:rPr>
                <w:rFonts w:ascii="Times New Roman" w:hAnsi="Times New Roman" w:cs="Times New Roman"/>
                <w:i/>
                <w:iCs/>
                <w:sz w:val="26"/>
                <w:szCs w:val="26"/>
              </w:rPr>
              <w:t>.</w:t>
            </w:r>
          </w:p>
          <w:p w:rsidR="00B36733" w:rsidRPr="00471341" w:rsidRDefault="00B36733" w:rsidP="00B36733">
            <w:pPr>
              <w:tabs>
                <w:tab w:val="left" w:pos="316"/>
              </w:tabs>
              <w:spacing w:before="60" w:after="60" w:line="276" w:lineRule="auto"/>
              <w:jc w:val="both"/>
              <w:rPr>
                <w:rFonts w:ascii="Times New Roman" w:hAnsi="Times New Roman" w:cs="Times New Roman"/>
                <w:i/>
                <w:iCs/>
                <w:sz w:val="26"/>
                <w:szCs w:val="26"/>
              </w:rPr>
            </w:pPr>
            <w:r w:rsidRPr="004E0D96">
              <w:rPr>
                <w:rFonts w:ascii="Times New Roman" w:hAnsi="Times New Roman" w:cs="Times New Roman"/>
                <w:i/>
                <w:iCs/>
                <w:sz w:val="26"/>
                <w:szCs w:val="26"/>
              </w:rPr>
              <w:t xml:space="preserve">II. </w:t>
            </w:r>
            <w:r w:rsidRPr="00D52916">
              <w:rPr>
                <w:rFonts w:ascii="Times New Roman" w:hAnsi="Times New Roman" w:cs="Times New Roman"/>
                <w:i/>
                <w:iCs/>
                <w:sz w:val="26"/>
                <w:szCs w:val="26"/>
              </w:rPr>
              <w:t>Đề xuất các giải pháp tăng cường, thúc đẩy cạnh tranh trong lĩnh vực thương mại điện tử B2C tại Việt Nam</w:t>
            </w:r>
            <w:r>
              <w:rPr>
                <w:rFonts w:ascii="Times New Roman" w:hAnsi="Times New Roman" w:cs="Times New Roman"/>
                <w:i/>
                <w:iCs/>
                <w:sz w:val="26"/>
                <w:szCs w:val="26"/>
              </w:rPr>
              <w:t>.</w:t>
            </w:r>
          </w:p>
        </w:tc>
        <w:tc>
          <w:tcPr>
            <w:tcW w:w="472" w:type="pct"/>
          </w:tcPr>
          <w:p w:rsidR="00B36733" w:rsidRPr="008F697C" w:rsidRDefault="00B36733" w:rsidP="00B36733">
            <w:pPr>
              <w:jc w:val="both"/>
              <w:rPr>
                <w:rFonts w:ascii="Times New Roman" w:hAnsi="Times New Roman" w:cs="Times New Roman"/>
                <w:sz w:val="26"/>
                <w:szCs w:val="26"/>
              </w:rPr>
            </w:pPr>
            <w:r w:rsidRPr="005E42F6">
              <w:rPr>
                <w:rFonts w:ascii="Times New Roman" w:hAnsi="Times New Roman" w:cs="Times New Roman"/>
                <w:sz w:val="26"/>
                <w:szCs w:val="26"/>
              </w:rPr>
              <w:t>Báo cáo</w:t>
            </w:r>
          </w:p>
        </w:tc>
        <w:tc>
          <w:tcPr>
            <w:tcW w:w="465" w:type="pct"/>
          </w:tcPr>
          <w:p w:rsidR="00B36733" w:rsidRPr="008F697C" w:rsidRDefault="00B36733" w:rsidP="00B36733">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Tối đa 02 tháng trong giai đoạn t</w:t>
            </w:r>
            <w:r w:rsidRPr="005E42F6">
              <w:rPr>
                <w:rFonts w:ascii="Times New Roman" w:hAnsi="Times New Roman" w:cs="Times New Roman"/>
                <w:sz w:val="26"/>
                <w:szCs w:val="26"/>
              </w:rPr>
              <w:t xml:space="preserve">háng </w:t>
            </w:r>
            <w:r>
              <w:rPr>
                <w:rFonts w:ascii="Times New Roman" w:hAnsi="Times New Roman" w:cs="Times New Roman"/>
                <w:sz w:val="26"/>
                <w:szCs w:val="26"/>
              </w:rPr>
              <w:t>8-</w:t>
            </w:r>
            <w:r w:rsidRPr="005E42F6">
              <w:rPr>
                <w:rFonts w:ascii="Times New Roman" w:hAnsi="Times New Roman" w:cs="Times New Roman"/>
                <w:sz w:val="26"/>
                <w:szCs w:val="26"/>
              </w:rPr>
              <w:t>9 -10/2022</w:t>
            </w:r>
          </w:p>
        </w:tc>
      </w:tr>
    </w:tbl>
    <w:p w:rsidR="0083607D" w:rsidRPr="008F697C" w:rsidRDefault="0083607D" w:rsidP="0083607D"/>
    <w:p w:rsidR="00FC2F11" w:rsidRDefault="00FC2F11">
      <w:pPr>
        <w:spacing w:before="60" w:after="60" w:line="312" w:lineRule="auto"/>
      </w:pPr>
      <w:bookmarkStart w:id="0" w:name="_GoBack"/>
      <w:bookmarkEnd w:id="0"/>
    </w:p>
    <w:sectPr w:rsidR="00FC2F11" w:rsidSect="00B97BA3">
      <w:pgSz w:w="16839"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03B31"/>
    <w:multiLevelType w:val="hybridMultilevel"/>
    <w:tmpl w:val="E82EDEA0"/>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FDD08D6"/>
    <w:multiLevelType w:val="hybridMultilevel"/>
    <w:tmpl w:val="7562A96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7D"/>
    <w:rsid w:val="00016FD3"/>
    <w:rsid w:val="00053F72"/>
    <w:rsid w:val="000700C2"/>
    <w:rsid w:val="000957FE"/>
    <w:rsid w:val="000A1959"/>
    <w:rsid w:val="000A2100"/>
    <w:rsid w:val="000B4DEB"/>
    <w:rsid w:val="00102F46"/>
    <w:rsid w:val="00110D74"/>
    <w:rsid w:val="0012363C"/>
    <w:rsid w:val="00166002"/>
    <w:rsid w:val="0018546D"/>
    <w:rsid w:val="001B2B58"/>
    <w:rsid w:val="001C62FA"/>
    <w:rsid w:val="001D3726"/>
    <w:rsid w:val="001D3801"/>
    <w:rsid w:val="001F2EEB"/>
    <w:rsid w:val="00220BD0"/>
    <w:rsid w:val="0022203E"/>
    <w:rsid w:val="0023083E"/>
    <w:rsid w:val="00243845"/>
    <w:rsid w:val="00243CCB"/>
    <w:rsid w:val="002450EE"/>
    <w:rsid w:val="002C1419"/>
    <w:rsid w:val="0031383C"/>
    <w:rsid w:val="00321575"/>
    <w:rsid w:val="00322328"/>
    <w:rsid w:val="00334858"/>
    <w:rsid w:val="0034207B"/>
    <w:rsid w:val="00342978"/>
    <w:rsid w:val="00361AD0"/>
    <w:rsid w:val="0038196F"/>
    <w:rsid w:val="003A0FAA"/>
    <w:rsid w:val="003B4527"/>
    <w:rsid w:val="003B4B05"/>
    <w:rsid w:val="003B6DBB"/>
    <w:rsid w:val="0040656F"/>
    <w:rsid w:val="00430030"/>
    <w:rsid w:val="00434323"/>
    <w:rsid w:val="004619CC"/>
    <w:rsid w:val="00463209"/>
    <w:rsid w:val="00470FAD"/>
    <w:rsid w:val="00471341"/>
    <w:rsid w:val="004A7885"/>
    <w:rsid w:val="004C2296"/>
    <w:rsid w:val="004C5400"/>
    <w:rsid w:val="004D112F"/>
    <w:rsid w:val="004D6D07"/>
    <w:rsid w:val="004E0D96"/>
    <w:rsid w:val="004E6D06"/>
    <w:rsid w:val="004F70DF"/>
    <w:rsid w:val="004F737F"/>
    <w:rsid w:val="00513676"/>
    <w:rsid w:val="00516747"/>
    <w:rsid w:val="00527557"/>
    <w:rsid w:val="00535B50"/>
    <w:rsid w:val="005462BF"/>
    <w:rsid w:val="00583DA6"/>
    <w:rsid w:val="005A0B95"/>
    <w:rsid w:val="005D0A27"/>
    <w:rsid w:val="005D2561"/>
    <w:rsid w:val="005E42F6"/>
    <w:rsid w:val="00601A49"/>
    <w:rsid w:val="006248D1"/>
    <w:rsid w:val="00625934"/>
    <w:rsid w:val="006422AB"/>
    <w:rsid w:val="0064670B"/>
    <w:rsid w:val="006625B4"/>
    <w:rsid w:val="006C5245"/>
    <w:rsid w:val="006D1D55"/>
    <w:rsid w:val="006E5AAC"/>
    <w:rsid w:val="006F78F3"/>
    <w:rsid w:val="00701749"/>
    <w:rsid w:val="00706B7B"/>
    <w:rsid w:val="00712E02"/>
    <w:rsid w:val="00721C0D"/>
    <w:rsid w:val="007311CC"/>
    <w:rsid w:val="00732EDE"/>
    <w:rsid w:val="007B1852"/>
    <w:rsid w:val="007C00DB"/>
    <w:rsid w:val="007C4892"/>
    <w:rsid w:val="00825D7A"/>
    <w:rsid w:val="008351FC"/>
    <w:rsid w:val="0083607D"/>
    <w:rsid w:val="00891E01"/>
    <w:rsid w:val="008A39AA"/>
    <w:rsid w:val="008A5B1E"/>
    <w:rsid w:val="008B5660"/>
    <w:rsid w:val="008D77CC"/>
    <w:rsid w:val="008F697C"/>
    <w:rsid w:val="0092349F"/>
    <w:rsid w:val="0096677B"/>
    <w:rsid w:val="00972D68"/>
    <w:rsid w:val="009B7383"/>
    <w:rsid w:val="009F2832"/>
    <w:rsid w:val="00A045CA"/>
    <w:rsid w:val="00A2226E"/>
    <w:rsid w:val="00A33AFD"/>
    <w:rsid w:val="00A406AF"/>
    <w:rsid w:val="00A6226C"/>
    <w:rsid w:val="00A769DF"/>
    <w:rsid w:val="00A8231A"/>
    <w:rsid w:val="00A855EE"/>
    <w:rsid w:val="00AD21E5"/>
    <w:rsid w:val="00AF7A51"/>
    <w:rsid w:val="00B10779"/>
    <w:rsid w:val="00B10C84"/>
    <w:rsid w:val="00B17C76"/>
    <w:rsid w:val="00B36733"/>
    <w:rsid w:val="00B71A4A"/>
    <w:rsid w:val="00B74A9A"/>
    <w:rsid w:val="00B85090"/>
    <w:rsid w:val="00B96859"/>
    <w:rsid w:val="00B97BA3"/>
    <w:rsid w:val="00BA410C"/>
    <w:rsid w:val="00BA5AEB"/>
    <w:rsid w:val="00BC6FAF"/>
    <w:rsid w:val="00C32CA3"/>
    <w:rsid w:val="00C373AF"/>
    <w:rsid w:val="00C610E4"/>
    <w:rsid w:val="00C911CC"/>
    <w:rsid w:val="00CE020A"/>
    <w:rsid w:val="00D051F9"/>
    <w:rsid w:val="00D24A6D"/>
    <w:rsid w:val="00D47923"/>
    <w:rsid w:val="00D52916"/>
    <w:rsid w:val="00D55D7E"/>
    <w:rsid w:val="00D64DE3"/>
    <w:rsid w:val="00D6686F"/>
    <w:rsid w:val="00D717F7"/>
    <w:rsid w:val="00D83952"/>
    <w:rsid w:val="00DB0A1A"/>
    <w:rsid w:val="00DD3ADC"/>
    <w:rsid w:val="00DF089C"/>
    <w:rsid w:val="00E0303B"/>
    <w:rsid w:val="00E43FFB"/>
    <w:rsid w:val="00E77B59"/>
    <w:rsid w:val="00E923C5"/>
    <w:rsid w:val="00EC3B86"/>
    <w:rsid w:val="00EC7297"/>
    <w:rsid w:val="00EE2F9F"/>
    <w:rsid w:val="00F1344F"/>
    <w:rsid w:val="00F32D91"/>
    <w:rsid w:val="00F50AD6"/>
    <w:rsid w:val="00F50B77"/>
    <w:rsid w:val="00F712BB"/>
    <w:rsid w:val="00F821D2"/>
    <w:rsid w:val="00F90310"/>
    <w:rsid w:val="00F9498C"/>
    <w:rsid w:val="00F94C88"/>
    <w:rsid w:val="00F9622D"/>
    <w:rsid w:val="00FA722F"/>
    <w:rsid w:val="00FC2F11"/>
    <w:rsid w:val="00FF14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A44EE-EC43-44D7-A775-112322FF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7D"/>
    <w:pPr>
      <w:spacing w:before="0" w:after="160" w:line="25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qFormat/>
    <w:rsid w:val="0083607D"/>
    <w:pPr>
      <w:keepNext/>
      <w:spacing w:after="0" w:line="240" w:lineRule="auto"/>
      <w:outlineLvl w:val="0"/>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07D"/>
    <w:rPr>
      <w:b/>
      <w:bCs/>
      <w:sz w:val="24"/>
      <w:szCs w:val="28"/>
      <w:lang w:val="en-US"/>
    </w:rPr>
  </w:style>
  <w:style w:type="paragraph" w:customStyle="1" w:styleId="Normal1">
    <w:name w:val="Normal1"/>
    <w:rsid w:val="0083607D"/>
    <w:pPr>
      <w:pBdr>
        <w:top w:val="nil"/>
        <w:left w:val="nil"/>
        <w:bottom w:val="nil"/>
        <w:right w:val="nil"/>
        <w:between w:val="nil"/>
      </w:pBdr>
      <w:spacing w:before="0" w:after="200" w:line="276" w:lineRule="auto"/>
    </w:pPr>
    <w:rPr>
      <w:rFonts w:ascii="Calibri" w:eastAsia="Calibri" w:hAnsi="Calibri" w:cs="Calibri"/>
      <w:color w:val="000000"/>
      <w:sz w:val="22"/>
      <w:szCs w:val="22"/>
      <w:lang w:val="en-US"/>
    </w:rPr>
  </w:style>
  <w:style w:type="paragraph" w:styleId="ListParagraph">
    <w:name w:val="List Paragraph"/>
    <w:basedOn w:val="Normal"/>
    <w:uiPriority w:val="34"/>
    <w:qFormat/>
    <w:rsid w:val="00A406AF"/>
    <w:pPr>
      <w:ind w:left="720"/>
      <w:contextualSpacing/>
    </w:pPr>
  </w:style>
  <w:style w:type="paragraph" w:styleId="BalloonText">
    <w:name w:val="Balloon Text"/>
    <w:basedOn w:val="Normal"/>
    <w:link w:val="BalloonTextChar"/>
    <w:uiPriority w:val="99"/>
    <w:semiHidden/>
    <w:unhideWhenUsed/>
    <w:rsid w:val="00110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D74"/>
    <w:rPr>
      <w:rFonts w:ascii="Segoe UI" w:eastAsiaTheme="minorHAns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9CE17-56DE-41B7-B8B7-89954428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Hải. Phan</dc:creator>
  <cp:keywords/>
  <dc:description/>
  <cp:lastModifiedBy>THÁI ANH Lê</cp:lastModifiedBy>
  <cp:revision>55</cp:revision>
  <cp:lastPrinted>2022-12-06T08:04:00Z</cp:lastPrinted>
  <dcterms:created xsi:type="dcterms:W3CDTF">2022-10-30T07:47:00Z</dcterms:created>
  <dcterms:modified xsi:type="dcterms:W3CDTF">2022-12-06T08:05:00Z</dcterms:modified>
</cp:coreProperties>
</file>